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3"/>
      <w:bookmarkStart w:id="1" w:name="Par30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4DF">
        <w:rPr>
          <w:rFonts w:ascii="Times New Roman" w:hAnsi="Times New Roman"/>
          <w:b/>
          <w:bCs/>
          <w:sz w:val="28"/>
          <w:szCs w:val="28"/>
        </w:rPr>
        <w:t xml:space="preserve">ПРИЕМА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44DF">
        <w:rPr>
          <w:rFonts w:ascii="Times New Roman" w:hAnsi="Times New Roman"/>
          <w:b/>
          <w:bCs/>
          <w:sz w:val="28"/>
          <w:szCs w:val="28"/>
        </w:rPr>
        <w:t>НА ОБУЧЕНИЕ ПО ОБРАЗОВАТЕЛЬНЫМ ПРОГРАММАМ</w:t>
      </w: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4DF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</w:t>
      </w:r>
      <w:r w:rsidRPr="004B44DF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</w:t>
      </w:r>
      <w:r>
        <w:rPr>
          <w:rFonts w:ascii="Times New Roman" w:hAnsi="Times New Roman"/>
          <w:sz w:val="28"/>
          <w:szCs w:val="28"/>
        </w:rPr>
        <w:t>ого образования (далее  –  Правила) определяю</w:t>
      </w:r>
      <w:r w:rsidRPr="004B44DF">
        <w:rPr>
          <w:rFonts w:ascii="Times New Roman" w:hAnsi="Times New Roman"/>
          <w:sz w:val="28"/>
          <w:szCs w:val="28"/>
        </w:rPr>
        <w:t xml:space="preserve">т правила приема граждан Российской Федерации в </w:t>
      </w:r>
      <w:r>
        <w:rPr>
          <w:rFonts w:ascii="Times New Roman" w:hAnsi="Times New Roman"/>
          <w:sz w:val="28"/>
          <w:szCs w:val="28"/>
        </w:rPr>
        <w:t>МБУ Шашковкую ОО, осуществляющую</w:t>
      </w:r>
      <w:r w:rsidRPr="004B44DF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4B44DF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>ельная организация</w:t>
      </w:r>
      <w:r w:rsidRPr="004B44DF">
        <w:rPr>
          <w:rFonts w:ascii="Times New Roman" w:hAnsi="Times New Roman"/>
          <w:sz w:val="28"/>
          <w:szCs w:val="28"/>
        </w:rPr>
        <w:t>).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 w:rsidP="0082727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7967">
        <w:rPr>
          <w:rFonts w:ascii="Times New Roman" w:hAnsi="Times New Roman"/>
          <w:sz w:val="28"/>
          <w:szCs w:val="28"/>
        </w:rPr>
        <w:t xml:space="preserve">. В образовательную организацию на обучение по образовательным программам дошкольного образования принимаются дети в возрасте </w:t>
      </w:r>
      <w:r w:rsidRPr="00B17967">
        <w:rPr>
          <w:rFonts w:ascii="Times New Roman" w:hAnsi="Times New Roman"/>
          <w:kern w:val="24"/>
          <w:sz w:val="28"/>
          <w:szCs w:val="28"/>
        </w:rPr>
        <w:t xml:space="preserve"> от полутора лет до прекра</w:t>
      </w:r>
      <w:r>
        <w:rPr>
          <w:rFonts w:ascii="Times New Roman" w:hAnsi="Times New Roman"/>
          <w:kern w:val="24"/>
          <w:sz w:val="28"/>
          <w:szCs w:val="28"/>
        </w:rPr>
        <w:t xml:space="preserve">щения образовательных отношений и проживающие на территории, за которой закреплена указанная образовательная организация (далее – закрепленная территория). </w:t>
      </w:r>
    </w:p>
    <w:p w:rsidR="00FF739F" w:rsidRDefault="00FF739F" w:rsidP="00827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приеме в </w:t>
      </w:r>
      <w:r w:rsidRPr="004B44DF">
        <w:rPr>
          <w:rFonts w:ascii="Times New Roman" w:hAnsi="Times New Roman"/>
          <w:sz w:val="28"/>
          <w:szCs w:val="28"/>
        </w:rPr>
        <w:t xml:space="preserve"> образовательную организацию может быть отказано только по причине отсутстви</w:t>
      </w:r>
      <w:r>
        <w:rPr>
          <w:rFonts w:ascii="Times New Roman" w:hAnsi="Times New Roman"/>
          <w:sz w:val="28"/>
          <w:szCs w:val="28"/>
        </w:rPr>
        <w:t>я в ней свободных мест.</w:t>
      </w:r>
    </w:p>
    <w:p w:rsidR="00FF739F" w:rsidRPr="004B44DF" w:rsidRDefault="00FF739F" w:rsidP="00827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случае отсутствия мест в </w:t>
      </w:r>
      <w:r w:rsidRPr="004B44DF">
        <w:rPr>
          <w:rFonts w:ascii="Times New Roman" w:hAnsi="Times New Roman"/>
          <w:sz w:val="28"/>
          <w:szCs w:val="28"/>
        </w:rPr>
        <w:t xml:space="preserve"> образовательной организации родители </w:t>
      </w:r>
      <w:hyperlink r:id="rId5" w:history="1">
        <w:r w:rsidRPr="00E40C7F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4B44DF">
        <w:rPr>
          <w:rFonts w:ascii="Times New Roman" w:hAnsi="Times New Roman"/>
          <w:sz w:val="28"/>
          <w:szCs w:val="28"/>
        </w:rPr>
        <w:t xml:space="preserve"> ребенка для решения вопроса о его устройс</w:t>
      </w:r>
      <w:r>
        <w:rPr>
          <w:rFonts w:ascii="Times New Roman" w:hAnsi="Times New Roman"/>
          <w:sz w:val="28"/>
          <w:szCs w:val="28"/>
        </w:rPr>
        <w:t>тве в другую общеобразовательную</w:t>
      </w:r>
      <w:r w:rsidRPr="004B44DF">
        <w:rPr>
          <w:rFonts w:ascii="Times New Roman" w:hAnsi="Times New Roman"/>
          <w:sz w:val="28"/>
          <w:szCs w:val="28"/>
        </w:rPr>
        <w:t xml:space="preserve"> организацию обращаются непосредственно в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Рыбинского муниципального района.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44DF">
        <w:rPr>
          <w:rFonts w:ascii="Times New Roman" w:hAnsi="Times New Roman"/>
          <w:sz w:val="28"/>
          <w:szCs w:val="28"/>
        </w:rPr>
        <w:t>. Образ</w:t>
      </w:r>
      <w:r>
        <w:rPr>
          <w:rFonts w:ascii="Times New Roman" w:hAnsi="Times New Roman"/>
          <w:sz w:val="28"/>
          <w:szCs w:val="28"/>
        </w:rPr>
        <w:t>овательная организация знакомит</w:t>
      </w:r>
      <w:r w:rsidRPr="004B44DF">
        <w:rPr>
          <w:rFonts w:ascii="Times New Roman" w:hAnsi="Times New Roman"/>
          <w:sz w:val="28"/>
          <w:szCs w:val="28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rPr>
          <w:rFonts w:ascii="Times New Roman" w:hAnsi="Times New Roman"/>
          <w:sz w:val="28"/>
          <w:szCs w:val="28"/>
        </w:rPr>
        <w:t>ава и обязанности воспитанников.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Образовательная организация размещает Постановление администрации Рыбинского муниципального района о закреплении образовательных организаций за конкретными территориями муниципального района, издаваемое</w:t>
      </w:r>
      <w:r w:rsidRPr="004B44DF">
        <w:rPr>
          <w:rFonts w:ascii="Times New Roman" w:hAnsi="Times New Roman"/>
          <w:sz w:val="28"/>
          <w:szCs w:val="28"/>
        </w:rPr>
        <w:t xml:space="preserve"> не позднее 1 апреля текущего года (далее - распорядительный акт о закрепленной территории).</w:t>
      </w: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B44DF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8C5326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697E">
        <w:rPr>
          <w:rFonts w:ascii="Times New Roman" w:hAnsi="Times New Roman"/>
          <w:sz w:val="28"/>
          <w:szCs w:val="28"/>
        </w:rPr>
        <w:t xml:space="preserve">8. Факт ознакомления родителей </w:t>
      </w:r>
      <w:hyperlink r:id="rId6" w:history="1">
        <w:r w:rsidRPr="00F7697E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F7697E">
        <w:t xml:space="preserve"> </w:t>
      </w:r>
      <w:r w:rsidRPr="00F7697E">
        <w:rPr>
          <w:rFonts w:ascii="Times New Roman" w:hAnsi="Times New Roman"/>
          <w:sz w:val="28"/>
          <w:szCs w:val="28"/>
        </w:rPr>
        <w:t>ребенка с указанными документами, в том числе через информационные системы общего пользования, фиксируется в заявлении о приеме в образовательную организацию (приложение 1 настоящих Правил) и заверяется личной подписью родителей (законных представителей) ребенка.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r w:rsidRPr="004B44DF">
        <w:rPr>
          <w:rFonts w:ascii="Times New Roman" w:hAnsi="Times New Roman"/>
          <w:sz w:val="28"/>
          <w:szCs w:val="28"/>
        </w:rPr>
        <w:t>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B44DF">
        <w:rPr>
          <w:rFonts w:ascii="Times New Roman" w:hAnsi="Times New Roman"/>
          <w:sz w:val="28"/>
          <w:szCs w:val="28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/>
          <w:sz w:val="28"/>
          <w:szCs w:val="28"/>
        </w:rPr>
        <w:t>10</w:t>
      </w:r>
      <w:r w:rsidRPr="004B44DF">
        <w:rPr>
          <w:rFonts w:ascii="Times New Roman" w:hAnsi="Times New Roman"/>
          <w:sz w:val="28"/>
          <w:szCs w:val="28"/>
        </w:rPr>
        <w:t xml:space="preserve">. Документы о приеме подаются в образовательную организацию, в которую получено </w:t>
      </w:r>
      <w:r w:rsidRPr="00F7697E">
        <w:rPr>
          <w:rFonts w:ascii="Times New Roman" w:hAnsi="Times New Roman"/>
          <w:sz w:val="28"/>
          <w:szCs w:val="28"/>
        </w:rPr>
        <w:t>направление Управления образования администрации Рыбинского муниципального района.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/>
          <w:sz w:val="28"/>
          <w:szCs w:val="28"/>
        </w:rPr>
        <w:t>11</w:t>
      </w:r>
      <w:r w:rsidRPr="004B44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D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DF">
        <w:rPr>
          <w:rFonts w:ascii="Times New Roman" w:hAnsi="Times New Roman"/>
          <w:sz w:val="28"/>
          <w:szCs w:val="28"/>
        </w:rPr>
        <w:t xml:space="preserve">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E40C7F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E40C7F">
        <w:rPr>
          <w:rFonts w:ascii="Times New Roman" w:hAnsi="Times New Roman"/>
          <w:sz w:val="28"/>
          <w:szCs w:val="28"/>
        </w:rPr>
        <w:t>,</w:t>
      </w:r>
      <w:r w:rsidRPr="004B44DF">
        <w:rPr>
          <w:rFonts w:ascii="Times New Roman" w:hAnsi="Times New Roman"/>
          <w:sz w:val="28"/>
          <w:szCs w:val="28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F53C39">
          <w:rPr>
            <w:rFonts w:ascii="Times New Roman" w:hAnsi="Times New Roman"/>
            <w:sz w:val="28"/>
            <w:szCs w:val="28"/>
          </w:rPr>
          <w:t>статьей 10</w:t>
        </w:r>
      </w:hyperlink>
      <w:r w:rsidRPr="00F53C39">
        <w:rPr>
          <w:rFonts w:ascii="Times New Roman" w:hAnsi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 xml:space="preserve">В заявлении родителями </w:t>
      </w:r>
      <w:hyperlink r:id="rId9" w:history="1">
        <w:r w:rsidRPr="00502248">
          <w:rPr>
            <w:rFonts w:ascii="Times New Roman" w:hAnsi="Times New Roman"/>
            <w:sz w:val="28"/>
            <w:szCs w:val="28"/>
          </w:rPr>
          <w:t>(законными представителями)</w:t>
        </w:r>
      </w:hyperlink>
      <w:r w:rsidRPr="004B44DF">
        <w:rPr>
          <w:rFonts w:ascii="Times New Roman" w:hAnsi="Times New Roman"/>
          <w:sz w:val="28"/>
          <w:szCs w:val="28"/>
        </w:rPr>
        <w:t xml:space="preserve"> ребенка указываются следующие сведения: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F739F" w:rsidRPr="00E12DFE" w:rsidRDefault="00FF739F" w:rsidP="0082727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4DF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</w:t>
      </w:r>
      <w:r>
        <w:rPr>
          <w:rFonts w:ascii="Times New Roman" w:hAnsi="Times New Roman"/>
          <w:sz w:val="28"/>
          <w:szCs w:val="28"/>
        </w:rPr>
        <w:t xml:space="preserve">ании медицинского заключения </w:t>
      </w:r>
      <w:r w:rsidRPr="00E12DFE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карта ребёнка установленного образца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5A2C">
        <w:rPr>
          <w:rFonts w:ascii="Times New Roman" w:hAnsi="Times New Roman"/>
          <w:color w:val="000000"/>
          <w:sz w:val="28"/>
          <w:szCs w:val="28"/>
          <w:lang w:eastAsia="ru-RU"/>
        </w:rPr>
        <w:t>(форма № 026/у-200)</w:t>
      </w:r>
      <w:r w:rsidRPr="000B5A2C">
        <w:rPr>
          <w:rFonts w:ascii="Times New Roman" w:hAnsi="Times New Roman"/>
          <w:sz w:val="28"/>
          <w:szCs w:val="28"/>
        </w:rPr>
        <w:t>.</w:t>
      </w:r>
    </w:p>
    <w:p w:rsidR="00FF739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Для прием</w:t>
      </w:r>
      <w:r>
        <w:rPr>
          <w:rFonts w:ascii="Times New Roman" w:hAnsi="Times New Roman"/>
          <w:sz w:val="28"/>
          <w:szCs w:val="28"/>
        </w:rPr>
        <w:t xml:space="preserve">а в образовательную организацию </w:t>
      </w:r>
      <w:r w:rsidRPr="004B44DF">
        <w:rPr>
          <w:rFonts w:ascii="Times New Roman" w:hAnsi="Times New Roman"/>
          <w:sz w:val="28"/>
          <w:szCs w:val="28"/>
        </w:rPr>
        <w:t xml:space="preserve">родители </w:t>
      </w:r>
      <w:hyperlink r:id="rId10" w:history="1">
        <w:r w:rsidRPr="00502248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4B44DF">
        <w:rPr>
          <w:rFonts w:ascii="Times New Roman" w:hAnsi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</w:t>
      </w:r>
      <w:r>
        <w:rPr>
          <w:rFonts w:ascii="Times New Roman" w:hAnsi="Times New Roman"/>
          <w:sz w:val="28"/>
          <w:szCs w:val="28"/>
        </w:rPr>
        <w:t>ельную организацию</w:t>
      </w:r>
      <w:r w:rsidRPr="004B44DF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>:</w:t>
      </w:r>
    </w:p>
    <w:p w:rsidR="00FF739F" w:rsidRPr="00F53C39" w:rsidRDefault="00FF739F" w:rsidP="008272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40E8">
        <w:rPr>
          <w:rFonts w:ascii="Times New Roman" w:hAnsi="Times New Roman"/>
          <w:sz w:val="28"/>
          <w:szCs w:val="28"/>
        </w:rPr>
        <w:t xml:space="preserve">оригинал свидетельства о рождении ребенка или документ, </w:t>
      </w:r>
      <w:r w:rsidRPr="00F53C39">
        <w:rPr>
          <w:rFonts w:ascii="Times New Roman" w:hAnsi="Times New Roman"/>
          <w:sz w:val="28"/>
          <w:szCs w:val="28"/>
        </w:rPr>
        <w:t xml:space="preserve">подтверждающий родство заявителя (или законность представления прав ребенка), </w:t>
      </w:r>
    </w:p>
    <w:p w:rsidR="00FF739F" w:rsidRPr="00AB40E8" w:rsidRDefault="00FF739F" w:rsidP="008272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40E8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</w:t>
      </w:r>
      <w:r>
        <w:rPr>
          <w:rFonts w:ascii="Times New Roman" w:hAnsi="Times New Roman"/>
          <w:sz w:val="28"/>
          <w:szCs w:val="28"/>
        </w:rPr>
        <w:t>и без гражданства,</w:t>
      </w:r>
      <w:r w:rsidRPr="004B44DF">
        <w:rPr>
          <w:rFonts w:ascii="Times New Roman" w:hAnsi="Times New Roman"/>
          <w:sz w:val="28"/>
          <w:szCs w:val="28"/>
        </w:rPr>
        <w:t xml:space="preserve">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739F" w:rsidRPr="004B44DF" w:rsidRDefault="00FF739F" w:rsidP="0082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502248">
          <w:rPr>
            <w:rFonts w:ascii="Times New Roman" w:hAnsi="Times New Roman"/>
            <w:sz w:val="28"/>
            <w:szCs w:val="28"/>
          </w:rPr>
          <w:t>порядке</w:t>
        </w:r>
      </w:hyperlink>
      <w:r w:rsidRPr="004B44DF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FF739F" w:rsidRDefault="00FF739F" w:rsidP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F739F" w:rsidRPr="004B44DF" w:rsidRDefault="00FF739F" w:rsidP="0089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B44DF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 образо</w:t>
      </w:r>
      <w:r>
        <w:rPr>
          <w:rFonts w:ascii="Times New Roman" w:hAnsi="Times New Roman"/>
          <w:sz w:val="28"/>
          <w:szCs w:val="28"/>
        </w:rPr>
        <w:t>вательную  организацию</w:t>
      </w:r>
      <w:r w:rsidRPr="004B44DF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89679C" w:rsidRDefault="00FF739F" w:rsidP="00815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9679C">
        <w:rPr>
          <w:rFonts w:ascii="Times New Roman" w:hAnsi="Times New Roman"/>
          <w:sz w:val="28"/>
          <w:szCs w:val="28"/>
        </w:rPr>
        <w:t xml:space="preserve">. Родители </w:t>
      </w:r>
      <w:hyperlink r:id="rId12" w:history="1">
        <w:r w:rsidRPr="0089679C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89679C">
        <w:rPr>
          <w:rFonts w:ascii="Times New Roman" w:hAnsi="Times New Roman"/>
          <w:sz w:val="28"/>
          <w:szCs w:val="28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9C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9C">
        <w:rPr>
          <w:rFonts w:ascii="Times New Roman" w:hAnsi="Times New Roman"/>
          <w:sz w:val="28"/>
          <w:szCs w:val="28"/>
        </w:rPr>
        <w:t xml:space="preserve"> муниципальной услуги в соответствии с пунктом 10 настоящих Правил.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79C">
        <w:rPr>
          <w:rFonts w:ascii="Times New Roman" w:hAnsi="Times New Roman"/>
          <w:sz w:val="28"/>
          <w:szCs w:val="28"/>
        </w:rPr>
        <w:t xml:space="preserve">Оригинал паспорта или иного </w:t>
      </w:r>
      <w:hyperlink r:id="rId13" w:history="1">
        <w:r w:rsidRPr="0089679C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89679C">
        <w:rPr>
          <w:rFonts w:ascii="Times New Roman" w:hAnsi="Times New Roman"/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ar68" w:history="1">
        <w:r w:rsidRPr="0089679C">
          <w:rPr>
            <w:rFonts w:ascii="Times New Roman" w:hAnsi="Times New Roman"/>
            <w:sz w:val="28"/>
            <w:szCs w:val="28"/>
          </w:rPr>
          <w:t>11</w:t>
        </w:r>
      </w:hyperlink>
      <w:r w:rsidRPr="0089679C">
        <w:rPr>
          <w:rFonts w:ascii="Times New Roman" w:hAnsi="Times New Roman"/>
          <w:sz w:val="28"/>
          <w:szCs w:val="28"/>
        </w:rPr>
        <w:t xml:space="preserve"> настоящих Правил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B44DF">
        <w:rPr>
          <w:rFonts w:ascii="Times New Roman" w:hAnsi="Times New Roman"/>
          <w:sz w:val="28"/>
          <w:szCs w:val="28"/>
        </w:rPr>
        <w:t xml:space="preserve">. </w:t>
      </w:r>
      <w:r w:rsidRPr="00A870EE">
        <w:rPr>
          <w:rFonts w:ascii="Times New Roman" w:hAnsi="Times New Roman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bookmarkStart w:id="4" w:name="_GoBack"/>
      <w:bookmarkEnd w:id="4"/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B44DF">
        <w:rPr>
          <w:rFonts w:ascii="Times New Roman" w:hAnsi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11 настоящих Правил</w:t>
      </w:r>
      <w:r w:rsidRPr="004B44DF">
        <w:rPr>
          <w:rFonts w:ascii="Times New Roman" w:hAnsi="Times New Roman"/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B44DF">
        <w:rPr>
          <w:rFonts w:ascii="Times New Roman" w:hAnsi="Times New Roman"/>
          <w:sz w:val="28"/>
          <w:szCs w:val="28"/>
        </w:rPr>
        <w:t xml:space="preserve">. После приема документов, указанных в </w:t>
      </w:r>
      <w:r w:rsidRPr="00E00BDC">
        <w:rPr>
          <w:rFonts w:ascii="Times New Roman" w:hAnsi="Times New Roman"/>
          <w:sz w:val="28"/>
          <w:szCs w:val="28"/>
        </w:rPr>
        <w:t>пункте 11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настоящих Правил</w:t>
      </w:r>
      <w:r w:rsidRPr="004B44DF">
        <w:rPr>
          <w:rFonts w:ascii="Times New Roman" w:hAnsi="Times New Roman"/>
          <w:sz w:val="28"/>
          <w:szCs w:val="28"/>
        </w:rPr>
        <w:t>, образовательная организация заключает договор об образовании по образовательным программам дошкольного о</w:t>
      </w:r>
      <w:r>
        <w:rPr>
          <w:rFonts w:ascii="Times New Roman" w:hAnsi="Times New Roman"/>
          <w:sz w:val="28"/>
          <w:szCs w:val="28"/>
        </w:rPr>
        <w:t xml:space="preserve">бразования (далее –  договор) </w:t>
      </w:r>
      <w:r w:rsidRPr="004B44DF">
        <w:rPr>
          <w:rFonts w:ascii="Times New Roman" w:hAnsi="Times New Roman"/>
          <w:sz w:val="28"/>
          <w:szCs w:val="28"/>
        </w:rPr>
        <w:t xml:space="preserve"> с родителями </w:t>
      </w:r>
      <w:hyperlink r:id="rId14" w:history="1">
        <w:r w:rsidRPr="00113D03">
          <w:rPr>
            <w:rFonts w:ascii="Times New Roman" w:hAnsi="Times New Roman"/>
            <w:sz w:val="28"/>
            <w:szCs w:val="28"/>
          </w:rPr>
          <w:t>(законными представителями)</w:t>
        </w:r>
      </w:hyperlink>
      <w:r w:rsidRPr="004B44DF">
        <w:rPr>
          <w:rFonts w:ascii="Times New Roman" w:hAnsi="Times New Roman"/>
          <w:sz w:val="28"/>
          <w:szCs w:val="28"/>
        </w:rPr>
        <w:t xml:space="preserve"> ребенка.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B44DF">
        <w:rPr>
          <w:rFonts w:ascii="Times New Roman" w:hAnsi="Times New Roman"/>
          <w:sz w:val="28"/>
          <w:szCs w:val="28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B44DF">
        <w:rPr>
          <w:rFonts w:ascii="Times New Roman" w:hAnsi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44DF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Times New Roman" w:hAnsi="Times New Roman"/>
            <w:sz w:val="28"/>
            <w:szCs w:val="28"/>
          </w:rPr>
          <w:t>10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</w:t>
      </w:r>
      <w:r w:rsidRPr="004B44DF">
        <w:rPr>
          <w:rFonts w:ascii="Times New Roman" w:hAnsi="Times New Roman"/>
          <w:sz w:val="28"/>
          <w:szCs w:val="28"/>
        </w:rPr>
        <w:t>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B44DF">
        <w:rPr>
          <w:rFonts w:ascii="Times New Roman" w:hAnsi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F739F" w:rsidRPr="004B44DF" w:rsidRDefault="00FF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39F" w:rsidRDefault="00FF739F" w:rsidP="000B5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B44DF">
        <w:rPr>
          <w:rFonts w:ascii="Times New Roman" w:hAnsi="Times New Roman"/>
          <w:sz w:val="28"/>
          <w:szCs w:val="28"/>
        </w:rPr>
        <w:t>. Прием иностранных граждан и лиц без гражданства, в том числе соотечественник</w:t>
      </w:r>
      <w:r>
        <w:rPr>
          <w:rFonts w:ascii="Times New Roman" w:hAnsi="Times New Roman"/>
          <w:sz w:val="28"/>
          <w:szCs w:val="28"/>
        </w:rPr>
        <w:t xml:space="preserve">ов за рубежом в образовательную организацию </w:t>
      </w:r>
      <w:r w:rsidRPr="004B44DF">
        <w:rPr>
          <w:rFonts w:ascii="Times New Roman" w:hAnsi="Times New Roman"/>
          <w:sz w:val="28"/>
          <w:szCs w:val="28"/>
        </w:rPr>
        <w:t xml:space="preserve">осуществляется в соответствии с международными договорами Российской Федерации, Федеральным </w:t>
      </w:r>
      <w:hyperlink r:id="rId15" w:history="1">
        <w:r w:rsidRPr="00E00BDC">
          <w:rPr>
            <w:rFonts w:ascii="Times New Roman" w:hAnsi="Times New Roman"/>
            <w:sz w:val="28"/>
            <w:szCs w:val="28"/>
          </w:rPr>
          <w:t>законом</w:t>
        </w:r>
      </w:hyperlink>
      <w:r w:rsidRPr="004B44DF">
        <w:rPr>
          <w:rFonts w:ascii="Times New Roman" w:hAnsi="Times New Roman"/>
          <w:sz w:val="28"/>
          <w:szCs w:val="28"/>
        </w:rPr>
        <w:t xml:space="preserve"> от 29 декабря 2012 г. N 273-ФЗ "Об образовании в Российской </w:t>
      </w:r>
      <w:r w:rsidRPr="00E00BDC">
        <w:rPr>
          <w:rFonts w:ascii="Times New Roman" w:hAnsi="Times New Roman"/>
          <w:sz w:val="28"/>
          <w:szCs w:val="28"/>
        </w:rPr>
        <w:t>Федерации"  и настоящими Правилами.</w:t>
      </w:r>
    </w:p>
    <w:p w:rsidR="00FF739F" w:rsidRDefault="00FF739F" w:rsidP="00B65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F739F" w:rsidRDefault="00FF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739F" w:rsidSect="005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457"/>
    <w:multiLevelType w:val="hybridMultilevel"/>
    <w:tmpl w:val="0E6A6FB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9A"/>
    <w:rsid w:val="00080874"/>
    <w:rsid w:val="000B5A2C"/>
    <w:rsid w:val="00113D03"/>
    <w:rsid w:val="00177AB5"/>
    <w:rsid w:val="004B44DF"/>
    <w:rsid w:val="00502248"/>
    <w:rsid w:val="00556B66"/>
    <w:rsid w:val="005629DF"/>
    <w:rsid w:val="005E1F5A"/>
    <w:rsid w:val="005F0A8B"/>
    <w:rsid w:val="00753BEA"/>
    <w:rsid w:val="00805651"/>
    <w:rsid w:val="008151D5"/>
    <w:rsid w:val="00827278"/>
    <w:rsid w:val="0089679C"/>
    <w:rsid w:val="008C5326"/>
    <w:rsid w:val="00995B9A"/>
    <w:rsid w:val="00A237D9"/>
    <w:rsid w:val="00A870EE"/>
    <w:rsid w:val="00AB40E8"/>
    <w:rsid w:val="00B17967"/>
    <w:rsid w:val="00B65AF1"/>
    <w:rsid w:val="00C00F77"/>
    <w:rsid w:val="00C20579"/>
    <w:rsid w:val="00C549F5"/>
    <w:rsid w:val="00C678DF"/>
    <w:rsid w:val="00CD542C"/>
    <w:rsid w:val="00DF3EB9"/>
    <w:rsid w:val="00E00BDC"/>
    <w:rsid w:val="00E12DFE"/>
    <w:rsid w:val="00E40C7F"/>
    <w:rsid w:val="00F53C39"/>
    <w:rsid w:val="00F7697E"/>
    <w:rsid w:val="00F94FAE"/>
    <w:rsid w:val="00FA2656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AD8714B5EE61E4D5D29D604D7A92CECF01A56D5175FD431ZAx7E" TargetMode="External"/><Relationship Id="rId13" Type="http://schemas.openxmlformats.org/officeDocument/2006/relationships/hyperlink" Target="consultantplus://offline/ref=05F6B0D7F6DDAAB4AD571B0DA7A1339EEADA7A4F5CE01E4D5D29D604D7ZAx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6B0D7F6DDAAB4AD571B0DA7A1339EEADA7A4F5CE01E4D5D29D604D7ZAx9E" TargetMode="External"/><Relationship Id="rId12" Type="http://schemas.openxmlformats.org/officeDocument/2006/relationships/hyperlink" Target="consultantplus://offline/ref=05F6B0D7F6DDAAB4AD571B0DA7A1339EE2D7754B59EF43475570DA06D0A673FBF7535AD4175FD4Z3x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6B0D7F6DDAAB4AD571B0DA7A1339EE2D7754B59EF43475570DA06D0A673FBF7535AD4175FD4Z3xCE" TargetMode="External"/><Relationship Id="rId11" Type="http://schemas.openxmlformats.org/officeDocument/2006/relationships/hyperlink" Target="consultantplus://offline/ref=05F6B0D7F6DDAAB4AD571B0DA7A1339EEADB754F59E61E4D5D29D604D7A92CECF01A56D5175FD73EZAx3E" TargetMode="External"/><Relationship Id="rId5" Type="http://schemas.openxmlformats.org/officeDocument/2006/relationships/hyperlink" Target="consultantplus://offline/ref=05F6B0D7F6DDAAB4AD571B0DA7A1339EEADB7B485AE71E4D5D29D604D7A92CECF01A56D5175FD33EZAx4E" TargetMode="External"/><Relationship Id="rId15" Type="http://schemas.openxmlformats.org/officeDocument/2006/relationships/hyperlink" Target="consultantplus://offline/ref=05F6B0D7F6DDAAB4AD571B0DA7A1339EEADB7B485AE71E4D5D29D604D7A92CECF01A56D5175FD33EZAx4E" TargetMode="External"/><Relationship Id="rId10" Type="http://schemas.openxmlformats.org/officeDocument/2006/relationships/hyperlink" Target="consultantplus://offline/ref=05F6B0D7F6DDAAB4AD571B0DA7A1339EE2D7754B59EF43475570DA06D0A673FBF7535AD4175FD4Z3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6B0D7F6DDAAB4AD571B0DA7A1339EE2D7754B59EF43475570DA06D0A673FBF7535AD4175FD4Z3xCE" TargetMode="External"/><Relationship Id="rId14" Type="http://schemas.openxmlformats.org/officeDocument/2006/relationships/hyperlink" Target="consultantplus://offline/ref=05F6B0D7F6DDAAB4AD571B0DA7A1339EE2D7754B59EF43475570DA06D0A673FBF7535AD4175FD4Z3x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5</Pages>
  <Words>1532</Words>
  <Characters>8736</Characters>
  <Application>Microsoft Office Outlook</Application>
  <DocSecurity>0</DocSecurity>
  <Lines>0</Lines>
  <Paragraphs>0</Paragraphs>
  <ScaleCrop>false</ScaleCrop>
  <Company>Администрация РМР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User</cp:lastModifiedBy>
  <cp:revision>13</cp:revision>
  <dcterms:created xsi:type="dcterms:W3CDTF">2014-05-22T04:48:00Z</dcterms:created>
  <dcterms:modified xsi:type="dcterms:W3CDTF">2016-10-12T08:13:00Z</dcterms:modified>
</cp:coreProperties>
</file>